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9E3B" w14:textId="70C333F8" w:rsidR="004511C4" w:rsidRPr="00AE5B46" w:rsidRDefault="004511C4" w:rsidP="004511C4">
      <w:pPr>
        <w:pStyle w:val="Heading1"/>
        <w:jc w:val="center"/>
        <w:rPr>
          <w:sz w:val="36"/>
        </w:rPr>
      </w:pPr>
      <w:bookmarkStart w:id="0" w:name="_Hlk92463765"/>
      <w:r w:rsidRPr="00AE5B46">
        <w:rPr>
          <w:sz w:val="36"/>
        </w:rPr>
        <w:t>DEI Pulse Survey</w:t>
      </w:r>
    </w:p>
    <w:p w14:paraId="0BAD974D" w14:textId="2796C082" w:rsidR="004511C4" w:rsidRPr="00AE5B46" w:rsidRDefault="00654242" w:rsidP="004511C4">
      <w:pPr>
        <w:rPr>
          <w:i/>
          <w:sz w:val="28"/>
        </w:rPr>
      </w:pPr>
      <w:r w:rsidRPr="00AE5B46">
        <w:rPr>
          <w:i/>
          <w:sz w:val="28"/>
        </w:rPr>
        <w:t xml:space="preserve">Note to user: </w:t>
      </w:r>
      <w:r w:rsidR="004511C4" w:rsidRPr="00AE5B46">
        <w:rPr>
          <w:i/>
          <w:sz w:val="28"/>
        </w:rPr>
        <w:t xml:space="preserve">This is a pulse survey, not an extensive survey, that can be used 1-2 times per year to get a pulse on the way employees feel about the culture related to DEI. </w:t>
      </w:r>
      <w:r w:rsidR="00F76109" w:rsidRPr="00AE5B46">
        <w:rPr>
          <w:i/>
          <w:sz w:val="28"/>
        </w:rPr>
        <w:t xml:space="preserve">Recommended to use SurveyMonkey or another program that allows you to present results in a dashboard. </w:t>
      </w:r>
    </w:p>
    <w:p w14:paraId="3DEF76EE" w14:textId="77777777" w:rsidR="00654242" w:rsidRPr="00AE5B46" w:rsidRDefault="00654242" w:rsidP="00AB6F9C">
      <w:pPr>
        <w:pStyle w:val="Heading2"/>
        <w:rPr>
          <w:sz w:val="28"/>
        </w:rPr>
      </w:pPr>
    </w:p>
    <w:p w14:paraId="45721918" w14:textId="6B9B3FE7" w:rsidR="00AB6F9C" w:rsidRPr="00AE5B46" w:rsidRDefault="00AB6F9C" w:rsidP="00AB6F9C">
      <w:pPr>
        <w:pStyle w:val="Heading2"/>
        <w:rPr>
          <w:sz w:val="28"/>
        </w:rPr>
      </w:pPr>
      <w:r w:rsidRPr="00AE5B46">
        <w:rPr>
          <w:sz w:val="28"/>
        </w:rPr>
        <w:t>Survey Introduction</w:t>
      </w:r>
    </w:p>
    <w:p w14:paraId="56077D59" w14:textId="5FB0FD73" w:rsidR="004511C4" w:rsidRPr="00AE5B46" w:rsidRDefault="00654242" w:rsidP="004511C4">
      <w:pPr>
        <w:rPr>
          <w:i/>
          <w:sz w:val="28"/>
        </w:rPr>
      </w:pPr>
      <w:r w:rsidRPr="00AE5B46">
        <w:rPr>
          <w:i/>
          <w:sz w:val="28"/>
        </w:rPr>
        <w:t xml:space="preserve">Note to user: </w:t>
      </w:r>
      <w:r w:rsidR="00AB6F9C" w:rsidRPr="00AE5B46">
        <w:rPr>
          <w:i/>
          <w:sz w:val="28"/>
        </w:rPr>
        <w:t xml:space="preserve">You </w:t>
      </w:r>
      <w:r w:rsidRPr="00AE5B46">
        <w:rPr>
          <w:i/>
          <w:sz w:val="28"/>
        </w:rPr>
        <w:t>may u</w:t>
      </w:r>
      <w:r w:rsidR="00AB6F9C" w:rsidRPr="00AE5B46">
        <w:rPr>
          <w:i/>
          <w:sz w:val="28"/>
        </w:rPr>
        <w:t xml:space="preserve">se this verbiage or something similar to explain what the survey is about and any key terms your users need to know to answer the questions. </w:t>
      </w:r>
    </w:p>
    <w:p w14:paraId="5AEEED2A" w14:textId="7E56E964" w:rsidR="00AB6F9C" w:rsidRPr="00AE5B46" w:rsidRDefault="000F40E2" w:rsidP="004574EA">
      <w:pPr>
        <w:jc w:val="both"/>
        <w:rPr>
          <w:rFonts w:cstheme="minorHAnsi"/>
          <w:sz w:val="28"/>
          <w:szCs w:val="24"/>
        </w:rPr>
      </w:pPr>
      <w:r w:rsidRPr="00AE5B46">
        <w:rPr>
          <w:rFonts w:cstheme="minorHAnsi"/>
          <w:sz w:val="28"/>
          <w:szCs w:val="24"/>
        </w:rPr>
        <w:t xml:space="preserve">The </w:t>
      </w:r>
      <w:r w:rsidR="00AB6F9C" w:rsidRPr="00AE5B46">
        <w:rPr>
          <w:rFonts w:cstheme="minorHAnsi"/>
          <w:bCs/>
          <w:sz w:val="28"/>
          <w:szCs w:val="24"/>
        </w:rPr>
        <w:t>&lt;Department&gt;</w:t>
      </w:r>
      <w:r w:rsidRPr="00AE5B46">
        <w:rPr>
          <w:rFonts w:cstheme="minorHAnsi"/>
          <w:bCs/>
          <w:sz w:val="28"/>
          <w:szCs w:val="24"/>
        </w:rPr>
        <w:t xml:space="preserve"> Diversity, Equity, and Inclusion (DEI) Committee </w:t>
      </w:r>
      <w:r w:rsidRPr="00AE5B46">
        <w:rPr>
          <w:rFonts w:cstheme="minorHAnsi"/>
          <w:sz w:val="28"/>
          <w:szCs w:val="24"/>
        </w:rPr>
        <w:t xml:space="preserve">invites you to participate in </w:t>
      </w:r>
      <w:r w:rsidR="00D06FC8" w:rsidRPr="00AE5B46">
        <w:rPr>
          <w:rFonts w:cstheme="minorHAnsi"/>
          <w:sz w:val="28"/>
          <w:szCs w:val="24"/>
        </w:rPr>
        <w:t>the</w:t>
      </w:r>
      <w:r w:rsidRPr="00AE5B46">
        <w:rPr>
          <w:rFonts w:cstheme="minorHAnsi"/>
          <w:sz w:val="28"/>
          <w:szCs w:val="24"/>
        </w:rPr>
        <w:t xml:space="preserve"> </w:t>
      </w:r>
      <w:r w:rsidR="00D06FC8" w:rsidRPr="00AE5B46">
        <w:rPr>
          <w:rFonts w:cstheme="minorHAnsi"/>
          <w:sz w:val="28"/>
          <w:szCs w:val="24"/>
        </w:rPr>
        <w:t xml:space="preserve">annual </w:t>
      </w:r>
      <w:r w:rsidRPr="00AE5B46">
        <w:rPr>
          <w:rFonts w:cstheme="minorHAnsi"/>
          <w:sz w:val="28"/>
          <w:szCs w:val="24"/>
        </w:rPr>
        <w:t xml:space="preserve">DEI </w:t>
      </w:r>
      <w:r w:rsidR="00D06FC8" w:rsidRPr="00AE5B46">
        <w:rPr>
          <w:rFonts w:cstheme="minorHAnsi"/>
          <w:sz w:val="28"/>
          <w:szCs w:val="24"/>
        </w:rPr>
        <w:t>C</w:t>
      </w:r>
      <w:r w:rsidRPr="00AE5B46">
        <w:rPr>
          <w:rFonts w:cstheme="minorHAnsi"/>
          <w:sz w:val="28"/>
          <w:szCs w:val="24"/>
        </w:rPr>
        <w:t xml:space="preserve">ulture </w:t>
      </w:r>
      <w:r w:rsidR="00D06FC8" w:rsidRPr="00AE5B46">
        <w:rPr>
          <w:rFonts w:cstheme="minorHAnsi"/>
          <w:sz w:val="28"/>
          <w:szCs w:val="24"/>
        </w:rPr>
        <w:t>P</w:t>
      </w:r>
      <w:r w:rsidRPr="00AE5B46">
        <w:rPr>
          <w:rFonts w:cstheme="minorHAnsi"/>
          <w:sz w:val="28"/>
          <w:szCs w:val="24"/>
        </w:rPr>
        <w:t xml:space="preserve">ulse </w:t>
      </w:r>
      <w:r w:rsidR="00D06FC8" w:rsidRPr="00AE5B46">
        <w:rPr>
          <w:rFonts w:cstheme="minorHAnsi"/>
          <w:sz w:val="28"/>
          <w:szCs w:val="24"/>
        </w:rPr>
        <w:t>S</w:t>
      </w:r>
      <w:r w:rsidRPr="00AE5B46">
        <w:rPr>
          <w:rFonts w:cstheme="minorHAnsi"/>
          <w:sz w:val="28"/>
          <w:szCs w:val="24"/>
        </w:rPr>
        <w:t>urvey</w:t>
      </w:r>
      <w:r w:rsidR="003D7DB5" w:rsidRPr="00AE5B46">
        <w:rPr>
          <w:rFonts w:cstheme="minorHAnsi"/>
          <w:sz w:val="28"/>
          <w:szCs w:val="24"/>
        </w:rPr>
        <w:t xml:space="preserve">, which was </w:t>
      </w:r>
      <w:r w:rsidRPr="00AE5B46">
        <w:rPr>
          <w:rFonts w:cstheme="minorHAnsi"/>
          <w:sz w:val="28"/>
          <w:szCs w:val="24"/>
        </w:rPr>
        <w:t xml:space="preserve">created to </w:t>
      </w:r>
      <w:r w:rsidR="003D7DB5" w:rsidRPr="00AE5B46">
        <w:rPr>
          <w:rFonts w:cstheme="minorHAnsi"/>
          <w:sz w:val="28"/>
          <w:szCs w:val="24"/>
        </w:rPr>
        <w:t xml:space="preserve">gauge the degree to which DEI is embedded into </w:t>
      </w:r>
      <w:r w:rsidR="00AB6F9C" w:rsidRPr="00AE5B46">
        <w:rPr>
          <w:rFonts w:cstheme="minorHAnsi"/>
          <w:sz w:val="28"/>
          <w:szCs w:val="24"/>
        </w:rPr>
        <w:t>&lt;department’s&gt;</w:t>
      </w:r>
      <w:r w:rsidR="003D7DB5" w:rsidRPr="00AE5B46">
        <w:rPr>
          <w:rFonts w:cstheme="minorHAnsi"/>
          <w:sz w:val="28"/>
          <w:szCs w:val="24"/>
        </w:rPr>
        <w:t xml:space="preserve"> culture. </w:t>
      </w:r>
      <w:r w:rsidR="00AB6F9C" w:rsidRPr="00AE5B46">
        <w:rPr>
          <w:rFonts w:cstheme="minorHAnsi"/>
          <w:sz w:val="28"/>
          <w:szCs w:val="24"/>
        </w:rPr>
        <w:t xml:space="preserve">The survey asks twelve questions related to the employee’s experience with the </w:t>
      </w:r>
      <w:r w:rsidR="00AB6F9C" w:rsidRPr="00AE5B46">
        <w:rPr>
          <w:rFonts w:cstheme="minorHAnsi"/>
          <w:b/>
          <w:sz w:val="28"/>
          <w:szCs w:val="24"/>
        </w:rPr>
        <w:t>department</w:t>
      </w:r>
      <w:r w:rsidR="00AB6F9C" w:rsidRPr="00AE5B46">
        <w:rPr>
          <w:rFonts w:cstheme="minorHAnsi"/>
          <w:sz w:val="28"/>
          <w:szCs w:val="24"/>
        </w:rPr>
        <w:t xml:space="preserve">, </w:t>
      </w:r>
      <w:r w:rsidR="00AB6F9C" w:rsidRPr="00AE5B46">
        <w:rPr>
          <w:rFonts w:cstheme="minorHAnsi"/>
          <w:b/>
          <w:sz w:val="28"/>
          <w:szCs w:val="24"/>
        </w:rPr>
        <w:t>leadership</w:t>
      </w:r>
      <w:r w:rsidR="00AB6F9C" w:rsidRPr="00AE5B46">
        <w:rPr>
          <w:rFonts w:cstheme="minorHAnsi"/>
          <w:sz w:val="28"/>
          <w:szCs w:val="24"/>
        </w:rPr>
        <w:t xml:space="preserve">, and their </w:t>
      </w:r>
      <w:r w:rsidR="00AB6F9C" w:rsidRPr="00AE5B46">
        <w:rPr>
          <w:rFonts w:cstheme="minorHAnsi"/>
          <w:b/>
          <w:sz w:val="28"/>
          <w:szCs w:val="24"/>
        </w:rPr>
        <w:t>team</w:t>
      </w:r>
      <w:r w:rsidR="00AB6F9C" w:rsidRPr="00AE5B46">
        <w:rPr>
          <w:rFonts w:cstheme="minorHAnsi"/>
          <w:sz w:val="28"/>
          <w:szCs w:val="24"/>
        </w:rPr>
        <w:t xml:space="preserve">, as well as their </w:t>
      </w:r>
      <w:r w:rsidR="00AB6F9C" w:rsidRPr="00AE5B46">
        <w:rPr>
          <w:rFonts w:cstheme="minorHAnsi"/>
          <w:b/>
          <w:sz w:val="28"/>
          <w:szCs w:val="24"/>
        </w:rPr>
        <w:t>individual experience</w:t>
      </w:r>
      <w:r w:rsidR="00AB6F9C" w:rsidRPr="00AE5B46">
        <w:rPr>
          <w:rFonts w:cstheme="minorHAnsi"/>
          <w:sz w:val="28"/>
          <w:szCs w:val="24"/>
        </w:rPr>
        <w:t xml:space="preserve">. </w:t>
      </w:r>
    </w:p>
    <w:p w14:paraId="0A69D73C" w14:textId="60591F99" w:rsidR="00EE5168" w:rsidRPr="00AE5B46" w:rsidRDefault="008567AB" w:rsidP="004574EA">
      <w:pPr>
        <w:jc w:val="both"/>
        <w:rPr>
          <w:rFonts w:cstheme="minorHAnsi"/>
          <w:sz w:val="28"/>
          <w:szCs w:val="24"/>
        </w:rPr>
      </w:pPr>
      <w:r w:rsidRPr="00AE5B46">
        <w:rPr>
          <w:rFonts w:cstheme="minorHAnsi"/>
          <w:sz w:val="28"/>
          <w:szCs w:val="24"/>
        </w:rPr>
        <w:t>&lt;</w:t>
      </w:r>
      <w:r w:rsidRPr="00AE5B46">
        <w:rPr>
          <w:rFonts w:cstheme="minorHAnsi"/>
          <w:i/>
          <w:sz w:val="28"/>
          <w:szCs w:val="24"/>
        </w:rPr>
        <w:t>USE IF APPLICABLE:</w:t>
      </w:r>
      <w:r w:rsidRPr="00AE5B46">
        <w:rPr>
          <w:rFonts w:cstheme="minorHAnsi"/>
          <w:sz w:val="28"/>
          <w:szCs w:val="24"/>
        </w:rPr>
        <w:t xml:space="preserve"> </w:t>
      </w:r>
      <w:r w:rsidR="00D06FC8" w:rsidRPr="00AE5B46">
        <w:rPr>
          <w:rFonts w:cstheme="minorHAnsi"/>
          <w:sz w:val="28"/>
          <w:szCs w:val="24"/>
        </w:rPr>
        <w:t>As this is the first survey, your responses will serve as baseline data.</w:t>
      </w:r>
      <w:r w:rsidRPr="00AE5B46">
        <w:rPr>
          <w:rFonts w:cstheme="minorHAnsi"/>
          <w:sz w:val="28"/>
          <w:szCs w:val="24"/>
        </w:rPr>
        <w:t>&gt;</w:t>
      </w:r>
      <w:r w:rsidR="00D06FC8" w:rsidRPr="00AE5B46">
        <w:rPr>
          <w:rFonts w:cstheme="minorHAnsi"/>
          <w:sz w:val="28"/>
          <w:szCs w:val="24"/>
        </w:rPr>
        <w:t xml:space="preserve"> </w:t>
      </w:r>
      <w:r w:rsidR="003D7DB5" w:rsidRPr="00AE5B46">
        <w:rPr>
          <w:rFonts w:cstheme="minorHAnsi"/>
          <w:sz w:val="28"/>
          <w:szCs w:val="24"/>
        </w:rPr>
        <w:t>Your participation</w:t>
      </w:r>
      <w:r w:rsidR="00D06FC8" w:rsidRPr="00AE5B46">
        <w:rPr>
          <w:rFonts w:cstheme="minorHAnsi"/>
          <w:sz w:val="28"/>
          <w:szCs w:val="24"/>
        </w:rPr>
        <w:t xml:space="preserve">, though </w:t>
      </w:r>
      <w:r w:rsidR="003D7DB5" w:rsidRPr="00AE5B46">
        <w:rPr>
          <w:rFonts w:cstheme="minorHAnsi"/>
          <w:sz w:val="28"/>
          <w:szCs w:val="24"/>
        </w:rPr>
        <w:t xml:space="preserve">highly encouraged, is voluntary and not required. </w:t>
      </w:r>
      <w:r w:rsidR="004574EA" w:rsidRPr="00AE5B46">
        <w:rPr>
          <w:rFonts w:cstheme="minorHAnsi"/>
          <w:sz w:val="28"/>
          <w:szCs w:val="24"/>
        </w:rPr>
        <w:t xml:space="preserve">Survey responses will be anonymous and will not be used for individual employment purposes. </w:t>
      </w:r>
    </w:p>
    <w:bookmarkEnd w:id="0"/>
    <w:p w14:paraId="1972DA49" w14:textId="14CD17D1" w:rsidR="004574EA" w:rsidRPr="00AE5B46" w:rsidRDefault="004574EA" w:rsidP="004574EA">
      <w:pPr>
        <w:jc w:val="both"/>
        <w:rPr>
          <w:rFonts w:cstheme="minorHAnsi"/>
          <w:sz w:val="28"/>
          <w:szCs w:val="24"/>
        </w:rPr>
      </w:pPr>
      <w:r w:rsidRPr="00AE5B46">
        <w:rPr>
          <w:rFonts w:cstheme="minorHAnsi"/>
          <w:sz w:val="28"/>
          <w:szCs w:val="24"/>
        </w:rPr>
        <w:t>For your reference the terms diversity, equity, and inclusion are defined below</w:t>
      </w:r>
      <w:r w:rsidR="00AB6F9C" w:rsidRPr="00AE5B46">
        <w:rPr>
          <w:rFonts w:cstheme="minorHAnsi"/>
          <w:sz w:val="28"/>
          <w:szCs w:val="24"/>
        </w:rPr>
        <w:t xml:space="preserve"> &lt;</w:t>
      </w:r>
      <w:r w:rsidR="00654242" w:rsidRPr="00AE5B46">
        <w:rPr>
          <w:rFonts w:cstheme="minorHAnsi"/>
          <w:i/>
          <w:sz w:val="28"/>
          <w:szCs w:val="24"/>
        </w:rPr>
        <w:t>I</w:t>
      </w:r>
      <w:r w:rsidR="00AB6F9C" w:rsidRPr="00AE5B46">
        <w:rPr>
          <w:rFonts w:cstheme="minorHAnsi"/>
          <w:i/>
          <w:sz w:val="28"/>
          <w:szCs w:val="24"/>
        </w:rPr>
        <w:t>f your department uses different definitions, use those instead</w:t>
      </w:r>
      <w:r w:rsidR="007A04A6" w:rsidRPr="00AE5B46">
        <w:rPr>
          <w:rFonts w:cstheme="minorHAnsi"/>
          <w:i/>
          <w:sz w:val="28"/>
          <w:szCs w:val="24"/>
        </w:rPr>
        <w:t>; define any other applicable terms</w:t>
      </w:r>
      <w:r w:rsidR="00AB6F9C" w:rsidRPr="00AE5B46">
        <w:rPr>
          <w:rFonts w:cstheme="minorHAnsi"/>
          <w:sz w:val="28"/>
          <w:szCs w:val="24"/>
        </w:rPr>
        <w:t>&gt;</w:t>
      </w:r>
      <w:r w:rsidRPr="00AE5B46">
        <w:rPr>
          <w:rFonts w:cstheme="minorHAnsi"/>
          <w:sz w:val="28"/>
          <w:szCs w:val="24"/>
        </w:rPr>
        <w:t>:</w:t>
      </w:r>
    </w:p>
    <w:p w14:paraId="662CF2EA" w14:textId="77777777" w:rsidR="000F40E2" w:rsidRPr="00AE5B46" w:rsidRDefault="000F40E2" w:rsidP="004574EA">
      <w:pPr>
        <w:rPr>
          <w:rFonts w:cstheme="minorHAnsi"/>
          <w:sz w:val="28"/>
          <w:szCs w:val="24"/>
        </w:rPr>
      </w:pPr>
      <w:r w:rsidRPr="00AE5B46">
        <w:rPr>
          <w:rFonts w:cstheme="minorHAnsi"/>
          <w:b/>
          <w:sz w:val="28"/>
          <w:szCs w:val="24"/>
        </w:rPr>
        <w:t>Diversity</w:t>
      </w:r>
      <w:r w:rsidRPr="00AE5B46">
        <w:rPr>
          <w:rFonts w:cstheme="minorHAnsi"/>
          <w:sz w:val="28"/>
          <w:szCs w:val="24"/>
        </w:rPr>
        <w:t xml:space="preserve"> is the variation in personal, physical, and social characteristics</w:t>
      </w:r>
      <w:r w:rsidR="004574EA" w:rsidRPr="00AE5B46">
        <w:rPr>
          <w:rFonts w:cstheme="minorHAnsi"/>
          <w:sz w:val="28"/>
          <w:szCs w:val="24"/>
        </w:rPr>
        <w:t>.</w:t>
      </w:r>
    </w:p>
    <w:p w14:paraId="656FF763" w14:textId="77777777" w:rsidR="000F40E2" w:rsidRPr="00AE5B46" w:rsidRDefault="000F40E2" w:rsidP="004574EA">
      <w:pPr>
        <w:rPr>
          <w:rFonts w:cstheme="minorHAnsi"/>
          <w:sz w:val="28"/>
          <w:szCs w:val="24"/>
        </w:rPr>
      </w:pPr>
      <w:r w:rsidRPr="00AE5B46">
        <w:rPr>
          <w:rFonts w:cstheme="minorHAnsi"/>
          <w:b/>
          <w:sz w:val="28"/>
          <w:szCs w:val="24"/>
        </w:rPr>
        <w:t>Equity</w:t>
      </w:r>
      <w:r w:rsidRPr="00AE5B46">
        <w:rPr>
          <w:rFonts w:cstheme="minorHAnsi"/>
          <w:sz w:val="28"/>
          <w:szCs w:val="24"/>
        </w:rPr>
        <w:t xml:space="preserve"> is </w:t>
      </w:r>
      <w:r w:rsidR="004574EA" w:rsidRPr="00AE5B46">
        <w:rPr>
          <w:rFonts w:cstheme="minorHAnsi"/>
          <w:sz w:val="28"/>
          <w:szCs w:val="24"/>
        </w:rPr>
        <w:t xml:space="preserve">the practice of ensuring </w:t>
      </w:r>
      <w:r w:rsidRPr="00AE5B46">
        <w:rPr>
          <w:rFonts w:cstheme="minorHAnsi"/>
          <w:sz w:val="28"/>
          <w:szCs w:val="24"/>
        </w:rPr>
        <w:t>impartiality and fairness within the procedures, processes, and distribution of resources by institutions or systems</w:t>
      </w:r>
      <w:r w:rsidR="004574EA" w:rsidRPr="00AE5B46">
        <w:rPr>
          <w:rFonts w:cstheme="minorHAnsi"/>
          <w:sz w:val="28"/>
          <w:szCs w:val="24"/>
        </w:rPr>
        <w:t>.</w:t>
      </w:r>
    </w:p>
    <w:p w14:paraId="4B151FDB" w14:textId="02BF183B" w:rsidR="00654242" w:rsidRPr="00AE5B46" w:rsidRDefault="004574EA" w:rsidP="00AE5B46">
      <w:pPr>
        <w:rPr>
          <w:sz w:val="24"/>
          <w:shd w:val="clear" w:color="auto" w:fill="FFFFFF"/>
        </w:rPr>
      </w:pPr>
      <w:r w:rsidRPr="00AE5B46">
        <w:rPr>
          <w:rFonts w:cstheme="minorHAnsi"/>
          <w:b/>
          <w:sz w:val="28"/>
          <w:szCs w:val="24"/>
        </w:rPr>
        <w:t>Inclusion</w:t>
      </w:r>
      <w:r w:rsidRPr="00AE5B46">
        <w:rPr>
          <w:rFonts w:cstheme="minorHAnsi"/>
          <w:sz w:val="28"/>
          <w:szCs w:val="24"/>
        </w:rPr>
        <w:t xml:space="preserve"> is t</w:t>
      </w:r>
      <w:r w:rsidR="000F40E2" w:rsidRPr="00AE5B46">
        <w:rPr>
          <w:rFonts w:cstheme="minorHAnsi"/>
          <w:sz w:val="28"/>
          <w:szCs w:val="24"/>
        </w:rPr>
        <w:t>he procedures that organizations implement to integrate everyone in the workplace, allowing their differences to coexist in a mutually beneficial way.</w:t>
      </w:r>
      <w:r w:rsidR="00AE5B46" w:rsidRPr="00AE5B46">
        <w:rPr>
          <w:sz w:val="24"/>
          <w:shd w:val="clear" w:color="auto" w:fill="FFFFFF"/>
        </w:rPr>
        <w:t xml:space="preserve"> </w:t>
      </w:r>
    </w:p>
    <w:p w14:paraId="08E8F212" w14:textId="77777777" w:rsidR="00654242" w:rsidRDefault="0065424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7FC95EE" w14:textId="2E297E8F" w:rsidR="004511C4" w:rsidRPr="00AE5B46" w:rsidRDefault="00654242" w:rsidP="00AB6F9C">
      <w:pPr>
        <w:pStyle w:val="Heading2"/>
        <w:rPr>
          <w:sz w:val="28"/>
          <w:shd w:val="clear" w:color="auto" w:fill="FFFFFF"/>
        </w:rPr>
      </w:pPr>
      <w:r w:rsidRPr="00AE5B46">
        <w:rPr>
          <w:sz w:val="28"/>
          <w:shd w:val="clear" w:color="auto" w:fill="FFFFFF"/>
        </w:rPr>
        <w:lastRenderedPageBreak/>
        <w:t>Su</w:t>
      </w:r>
      <w:r w:rsidR="00AB6F9C" w:rsidRPr="00AE5B46">
        <w:rPr>
          <w:sz w:val="28"/>
          <w:shd w:val="clear" w:color="auto" w:fill="FFFFFF"/>
        </w:rPr>
        <w:t>rvey Questions</w:t>
      </w:r>
    </w:p>
    <w:p w14:paraId="19A344D2" w14:textId="06E98248" w:rsidR="00EC3E87" w:rsidRPr="00AE5B46" w:rsidRDefault="00EC3E87" w:rsidP="004574EA">
      <w:pPr>
        <w:rPr>
          <w:rFonts w:cstheme="minorHAnsi"/>
          <w:sz w:val="28"/>
          <w:szCs w:val="24"/>
          <w:shd w:val="clear" w:color="auto" w:fill="FFFFFF"/>
        </w:rPr>
      </w:pPr>
      <w:r w:rsidRPr="00AE5B46">
        <w:rPr>
          <w:rFonts w:cstheme="minorHAnsi"/>
          <w:sz w:val="28"/>
          <w:szCs w:val="24"/>
          <w:shd w:val="clear" w:color="auto" w:fill="FFFFFF"/>
        </w:rPr>
        <w:t xml:space="preserve">Rate the degree to which you agree or disagree with the following statements related to diversity, equity, and inclusion (DEI) at </w:t>
      </w:r>
      <w:r w:rsidR="00AB6F9C" w:rsidRPr="00AE5B46">
        <w:rPr>
          <w:rFonts w:cstheme="minorHAnsi"/>
          <w:sz w:val="28"/>
          <w:szCs w:val="24"/>
          <w:shd w:val="clear" w:color="auto" w:fill="FFFFFF"/>
        </w:rPr>
        <w:t>&lt;Department&gt;</w:t>
      </w:r>
      <w:r w:rsidRPr="00AE5B46">
        <w:rPr>
          <w:rFonts w:cstheme="minorHAnsi"/>
          <w:sz w:val="28"/>
          <w:szCs w:val="24"/>
          <w:shd w:val="clear" w:color="auto" w:fill="FFFFFF"/>
        </w:rPr>
        <w:t>.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574"/>
        <w:gridCol w:w="1031"/>
        <w:gridCol w:w="1031"/>
        <w:gridCol w:w="994"/>
        <w:gridCol w:w="940"/>
        <w:gridCol w:w="1018"/>
        <w:gridCol w:w="752"/>
      </w:tblGrid>
      <w:tr w:rsidR="004511C4" w:rsidRPr="004511C4" w14:paraId="615E946B" w14:textId="07CC3125" w:rsidTr="00AE5B46">
        <w:trPr>
          <w:trHeight w:val="864"/>
        </w:trPr>
        <w:tc>
          <w:tcPr>
            <w:tcW w:w="3574" w:type="dxa"/>
            <w:hideMark/>
          </w:tcPr>
          <w:p w14:paraId="1E1D33F2" w14:textId="2F38C3CA" w:rsidR="004511C4" w:rsidRPr="004511C4" w:rsidRDefault="004511C4" w:rsidP="004511C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4511C4">
              <w:rPr>
                <w:rFonts w:ascii="Calibri" w:eastAsia="Times New Roman" w:hAnsi="Calibri" w:cs="Calibri"/>
                <w:b/>
                <w:color w:val="000000"/>
                <w:sz w:val="28"/>
              </w:rPr>
              <w:t>DEI Pulse Survey Questions  </w:t>
            </w:r>
          </w:p>
        </w:tc>
        <w:tc>
          <w:tcPr>
            <w:tcW w:w="1031" w:type="dxa"/>
          </w:tcPr>
          <w:p w14:paraId="0E2C6432" w14:textId="78AE4A4A" w:rsidR="004511C4" w:rsidRPr="004511C4" w:rsidRDefault="004511C4" w:rsidP="004511C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11C4">
              <w:rPr>
                <w:rFonts w:ascii="Calibri" w:eastAsia="Times New Roman" w:hAnsi="Calibri" w:cs="Calibri"/>
                <w:b/>
                <w:color w:val="000000"/>
              </w:rPr>
              <w:t xml:space="preserve">Strongly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Disa</w:t>
            </w:r>
            <w:r w:rsidRPr="004511C4">
              <w:rPr>
                <w:rFonts w:ascii="Calibri" w:eastAsia="Times New Roman" w:hAnsi="Calibri" w:cs="Calibri"/>
                <w:b/>
                <w:color w:val="000000"/>
              </w:rPr>
              <w:t>gree</w:t>
            </w:r>
          </w:p>
        </w:tc>
        <w:tc>
          <w:tcPr>
            <w:tcW w:w="1031" w:type="dxa"/>
          </w:tcPr>
          <w:p w14:paraId="0C23E2B6" w14:textId="21CE7EDC" w:rsidR="004511C4" w:rsidRPr="004511C4" w:rsidRDefault="004511C4" w:rsidP="004511C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Disa</w:t>
            </w:r>
            <w:r w:rsidRPr="004511C4">
              <w:rPr>
                <w:rFonts w:ascii="Calibri" w:eastAsia="Times New Roman" w:hAnsi="Calibri" w:cs="Calibri"/>
                <w:b/>
                <w:color w:val="000000"/>
              </w:rPr>
              <w:t>gree</w:t>
            </w:r>
          </w:p>
        </w:tc>
        <w:tc>
          <w:tcPr>
            <w:tcW w:w="994" w:type="dxa"/>
          </w:tcPr>
          <w:p w14:paraId="7E67666E" w14:textId="3149CF48" w:rsidR="004511C4" w:rsidRPr="004511C4" w:rsidRDefault="004511C4" w:rsidP="004511C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11C4">
              <w:rPr>
                <w:rFonts w:ascii="Calibri" w:eastAsia="Times New Roman" w:hAnsi="Calibri" w:cs="Calibri"/>
                <w:b/>
                <w:color w:val="000000"/>
              </w:rPr>
              <w:t>Neutral</w:t>
            </w:r>
          </w:p>
        </w:tc>
        <w:tc>
          <w:tcPr>
            <w:tcW w:w="940" w:type="dxa"/>
          </w:tcPr>
          <w:p w14:paraId="23256F0D" w14:textId="2513341B" w:rsidR="004511C4" w:rsidRPr="004511C4" w:rsidRDefault="004511C4" w:rsidP="004511C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Agree</w:t>
            </w:r>
          </w:p>
        </w:tc>
        <w:tc>
          <w:tcPr>
            <w:tcW w:w="1018" w:type="dxa"/>
          </w:tcPr>
          <w:p w14:paraId="44446A0B" w14:textId="4A97BC77" w:rsidR="004511C4" w:rsidRPr="004511C4" w:rsidRDefault="004511C4" w:rsidP="004511C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Strongly Agree</w:t>
            </w:r>
          </w:p>
        </w:tc>
        <w:tc>
          <w:tcPr>
            <w:tcW w:w="752" w:type="dxa"/>
          </w:tcPr>
          <w:p w14:paraId="3F8619B4" w14:textId="050F979E" w:rsidR="004511C4" w:rsidRDefault="004511C4" w:rsidP="004511C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N/A</w:t>
            </w:r>
          </w:p>
        </w:tc>
      </w:tr>
      <w:tr w:rsidR="004511C4" w:rsidRPr="004511C4" w14:paraId="71CF393E" w14:textId="02A5B481" w:rsidTr="00AE5B46">
        <w:trPr>
          <w:trHeight w:val="288"/>
        </w:trPr>
        <w:tc>
          <w:tcPr>
            <w:tcW w:w="3574" w:type="dxa"/>
            <w:hideMark/>
          </w:tcPr>
          <w:p w14:paraId="0470ADFB" w14:textId="7C3E01E6" w:rsidR="004511C4" w:rsidRP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Employee’s Experience with Department</w:t>
            </w:r>
          </w:p>
        </w:tc>
        <w:tc>
          <w:tcPr>
            <w:tcW w:w="1031" w:type="dxa"/>
          </w:tcPr>
          <w:p w14:paraId="3A3138B1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1" w:type="dxa"/>
          </w:tcPr>
          <w:p w14:paraId="77207B98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</w:tcPr>
          <w:p w14:paraId="2FEEEFA6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</w:tcPr>
          <w:p w14:paraId="5983F8B6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</w:tcPr>
          <w:p w14:paraId="3671475C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2" w:type="dxa"/>
          </w:tcPr>
          <w:p w14:paraId="2A0A6273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511C4" w:rsidRPr="004511C4" w14:paraId="1E8B10FA" w14:textId="7CD36ED4" w:rsidTr="00AE5B46">
        <w:trPr>
          <w:trHeight w:val="288"/>
        </w:trPr>
        <w:tc>
          <w:tcPr>
            <w:tcW w:w="3574" w:type="dxa"/>
            <w:hideMark/>
          </w:tcPr>
          <w:p w14:paraId="35D3EF2B" w14:textId="3AB95356" w:rsidR="004511C4" w:rsidRPr="004511C4" w:rsidRDefault="00AB6F9C" w:rsidP="004511C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&lt;D</w:t>
            </w:r>
            <w:r w:rsidR="004511C4">
              <w:rPr>
                <w:rFonts w:ascii="Calibri" w:eastAsia="Times New Roman" w:hAnsi="Calibri" w:cs="Calibri"/>
                <w:color w:val="000000"/>
              </w:rPr>
              <w:t>epartment</w:t>
            </w:r>
            <w:r>
              <w:rPr>
                <w:rFonts w:ascii="Calibri" w:eastAsia="Times New Roman" w:hAnsi="Calibri" w:cs="Calibri"/>
                <w:color w:val="000000"/>
              </w:rPr>
              <w:t>&gt;</w:t>
            </w:r>
            <w:r w:rsidR="004511C4" w:rsidRPr="004511C4">
              <w:rPr>
                <w:rFonts w:ascii="Calibri" w:eastAsia="Times New Roman" w:hAnsi="Calibri" w:cs="Calibri"/>
                <w:color w:val="000000"/>
              </w:rPr>
              <w:t> is fair and equitable to all employees.</w:t>
            </w:r>
          </w:p>
        </w:tc>
        <w:tc>
          <w:tcPr>
            <w:tcW w:w="1031" w:type="dxa"/>
          </w:tcPr>
          <w:p w14:paraId="39144AEC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74F1DA33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0BBC23F6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701346BD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11530F30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564FB273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05142135" w14:textId="19D3CFC1" w:rsidTr="00AE5B46">
        <w:trPr>
          <w:trHeight w:val="288"/>
        </w:trPr>
        <w:tc>
          <w:tcPr>
            <w:tcW w:w="3574" w:type="dxa"/>
            <w:hideMark/>
          </w:tcPr>
          <w:p w14:paraId="5816FDD1" w14:textId="5234DD5E" w:rsidR="004511C4" w:rsidRPr="004511C4" w:rsidRDefault="00AB6F9C" w:rsidP="004511C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&lt;D</w:t>
            </w:r>
            <w:r w:rsidR="004511C4">
              <w:rPr>
                <w:rFonts w:ascii="Calibri" w:eastAsia="Times New Roman" w:hAnsi="Calibri" w:cs="Calibri"/>
                <w:color w:val="000000"/>
              </w:rPr>
              <w:t>epartment</w:t>
            </w:r>
            <w:r>
              <w:rPr>
                <w:rFonts w:ascii="Calibri" w:eastAsia="Times New Roman" w:hAnsi="Calibri" w:cs="Calibri"/>
                <w:color w:val="000000"/>
              </w:rPr>
              <w:t>&gt;</w:t>
            </w:r>
            <w:r w:rsidR="004511C4" w:rsidRPr="004511C4">
              <w:rPr>
                <w:rFonts w:ascii="Calibri" w:eastAsia="Times New Roman" w:hAnsi="Calibri" w:cs="Calibri"/>
                <w:color w:val="000000"/>
              </w:rPr>
              <w:t xml:space="preserve"> has a culture of diversity, equity, and inclusion.</w:t>
            </w:r>
          </w:p>
        </w:tc>
        <w:tc>
          <w:tcPr>
            <w:tcW w:w="1031" w:type="dxa"/>
          </w:tcPr>
          <w:p w14:paraId="32028B53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635DAB84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6A1804E2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648A9D16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7A467236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6DD5E1A6" w14:textId="77777777" w:rsid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79D2389D" w14:textId="4543292D" w:rsidTr="00AE5B46">
        <w:trPr>
          <w:trHeight w:val="288"/>
        </w:trPr>
        <w:tc>
          <w:tcPr>
            <w:tcW w:w="3574" w:type="dxa"/>
            <w:hideMark/>
          </w:tcPr>
          <w:p w14:paraId="704A9F67" w14:textId="26FF00B1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 xml:space="preserve">People of all backgrounds, identities, and beliefs are welcome at </w:t>
            </w:r>
            <w:r w:rsidR="00AB6F9C">
              <w:rPr>
                <w:rFonts w:ascii="Calibri" w:eastAsia="Times New Roman" w:hAnsi="Calibri" w:cs="Calibri"/>
                <w:color w:val="000000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</w:rPr>
              <w:t>department</w:t>
            </w:r>
            <w:r w:rsidR="00AB6F9C">
              <w:rPr>
                <w:rFonts w:ascii="Calibri" w:eastAsia="Times New Roman" w:hAnsi="Calibri" w:cs="Calibri"/>
                <w:color w:val="000000"/>
              </w:rPr>
              <w:t>&gt;</w:t>
            </w:r>
            <w:r w:rsidRPr="004511C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1" w:type="dxa"/>
          </w:tcPr>
          <w:p w14:paraId="7A9DE4B0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07C62FFA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70D73547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7CBE52AE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4A989986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3C8F800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00E2A5EB" w14:textId="0AAC153F" w:rsidTr="00AE5B46">
        <w:trPr>
          <w:trHeight w:val="288"/>
        </w:trPr>
        <w:tc>
          <w:tcPr>
            <w:tcW w:w="3574" w:type="dxa"/>
            <w:hideMark/>
          </w:tcPr>
          <w:p w14:paraId="10D2C52A" w14:textId="13B3A8DB" w:rsidR="004511C4" w:rsidRP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Employee’s Experience with </w:t>
            </w:r>
            <w:r w:rsidRPr="004511C4">
              <w:rPr>
                <w:rFonts w:ascii="Calibri" w:eastAsia="Times New Roman" w:hAnsi="Calibri" w:cs="Calibri"/>
                <w:b/>
                <w:bCs/>
                <w:color w:val="000000"/>
              </w:rPr>
              <w:t>Leadership</w:t>
            </w:r>
          </w:p>
        </w:tc>
        <w:tc>
          <w:tcPr>
            <w:tcW w:w="1031" w:type="dxa"/>
          </w:tcPr>
          <w:p w14:paraId="2C0043AB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1" w:type="dxa"/>
          </w:tcPr>
          <w:p w14:paraId="5DEE2588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</w:tcPr>
          <w:p w14:paraId="22C0F264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</w:tcPr>
          <w:p w14:paraId="52A2C6E7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</w:tcPr>
          <w:p w14:paraId="31C49B3F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2" w:type="dxa"/>
          </w:tcPr>
          <w:p w14:paraId="06B7CAE9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511C4" w:rsidRPr="004511C4" w14:paraId="3683A31F" w14:textId="05AAED6D" w:rsidTr="00AE5B46">
        <w:trPr>
          <w:trHeight w:val="288"/>
        </w:trPr>
        <w:tc>
          <w:tcPr>
            <w:tcW w:w="3574" w:type="dxa"/>
            <w:hideMark/>
          </w:tcPr>
          <w:p w14:paraId="1203CAB1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>My supervisor values diverse opinions and ideas.</w:t>
            </w:r>
          </w:p>
        </w:tc>
        <w:tc>
          <w:tcPr>
            <w:tcW w:w="1031" w:type="dxa"/>
          </w:tcPr>
          <w:p w14:paraId="73414953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30279005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4A7B3330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2BEEAC06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20F88C2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09631BEF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22528C85" w14:textId="62F30D58" w:rsidTr="00AE5B46">
        <w:trPr>
          <w:trHeight w:val="576"/>
        </w:trPr>
        <w:tc>
          <w:tcPr>
            <w:tcW w:w="3574" w:type="dxa"/>
            <w:hideMark/>
          </w:tcPr>
          <w:p w14:paraId="7315B1CA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>My manager leads meaningful discussions on topics related to diversity, equit</w:t>
            </w:r>
            <w:bookmarkStart w:id="1" w:name="_GoBack"/>
            <w:bookmarkEnd w:id="1"/>
            <w:r w:rsidRPr="004511C4">
              <w:rPr>
                <w:rFonts w:ascii="Calibri" w:eastAsia="Times New Roman" w:hAnsi="Calibri" w:cs="Calibri"/>
                <w:color w:val="000000"/>
              </w:rPr>
              <w:t>y, inclusion, and belonging.</w:t>
            </w:r>
          </w:p>
        </w:tc>
        <w:tc>
          <w:tcPr>
            <w:tcW w:w="1031" w:type="dxa"/>
          </w:tcPr>
          <w:p w14:paraId="59655E17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3E36CBA0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56532E4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707F0FF4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05ED7BB5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2153C8F4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268AA13F" w14:textId="40107245" w:rsidTr="00AE5B46">
        <w:trPr>
          <w:trHeight w:val="288"/>
        </w:trPr>
        <w:tc>
          <w:tcPr>
            <w:tcW w:w="3574" w:type="dxa"/>
            <w:hideMark/>
          </w:tcPr>
          <w:p w14:paraId="53E580CA" w14:textId="71F6C932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 xml:space="preserve">Leaders at </w:t>
            </w:r>
            <w:r w:rsidR="00AB6F9C">
              <w:rPr>
                <w:rFonts w:ascii="Calibri" w:eastAsia="Times New Roman" w:hAnsi="Calibri" w:cs="Calibri"/>
                <w:color w:val="000000"/>
              </w:rPr>
              <w:t>&lt;department&gt;</w:t>
            </w:r>
            <w:r w:rsidRPr="004511C4">
              <w:rPr>
                <w:rFonts w:ascii="Calibri" w:eastAsia="Times New Roman" w:hAnsi="Calibri" w:cs="Calibri"/>
                <w:color w:val="000000"/>
              </w:rPr>
              <w:t xml:space="preserve"> are culturally competent. </w:t>
            </w:r>
          </w:p>
        </w:tc>
        <w:tc>
          <w:tcPr>
            <w:tcW w:w="1031" w:type="dxa"/>
          </w:tcPr>
          <w:p w14:paraId="1E31A306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4BA6B600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2F8484EE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02034851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251375CB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51FC9EF3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7A2CD0AC" w14:textId="08726D16" w:rsidTr="00AE5B46">
        <w:trPr>
          <w:trHeight w:val="288"/>
        </w:trPr>
        <w:tc>
          <w:tcPr>
            <w:tcW w:w="3574" w:type="dxa"/>
            <w:hideMark/>
          </w:tcPr>
          <w:p w14:paraId="2F58BBE3" w14:textId="4F661C5A" w:rsidR="004511C4" w:rsidRP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Employee’s Experience</w:t>
            </w:r>
            <w:r w:rsidRPr="004511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with their </w:t>
            </w:r>
            <w:r w:rsidRPr="004511C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1031" w:type="dxa"/>
          </w:tcPr>
          <w:p w14:paraId="2CF28177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1" w:type="dxa"/>
          </w:tcPr>
          <w:p w14:paraId="0A5D2996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</w:tcPr>
          <w:p w14:paraId="47E8B0F5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</w:tcPr>
          <w:p w14:paraId="07EAA3F6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</w:tcPr>
          <w:p w14:paraId="1297F140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2" w:type="dxa"/>
          </w:tcPr>
          <w:p w14:paraId="28CF8C08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511C4" w:rsidRPr="004511C4" w14:paraId="6C26F245" w14:textId="78C4F448" w:rsidTr="00AE5B46">
        <w:trPr>
          <w:trHeight w:val="288"/>
        </w:trPr>
        <w:tc>
          <w:tcPr>
            <w:tcW w:w="3574" w:type="dxa"/>
            <w:hideMark/>
          </w:tcPr>
          <w:p w14:paraId="244E5531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>The people I work with treat each other with respect.</w:t>
            </w:r>
          </w:p>
        </w:tc>
        <w:tc>
          <w:tcPr>
            <w:tcW w:w="1031" w:type="dxa"/>
          </w:tcPr>
          <w:p w14:paraId="290DE556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2B5A6DE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311FA443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64AB23A1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50F2DDD8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36DC696A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1ECE9306" w14:textId="7920FFE7" w:rsidTr="00AE5B46">
        <w:trPr>
          <w:trHeight w:val="288"/>
        </w:trPr>
        <w:tc>
          <w:tcPr>
            <w:tcW w:w="3574" w:type="dxa"/>
            <w:hideMark/>
          </w:tcPr>
          <w:p w14:paraId="2D29271F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>My team values diverse opinions and ideas.</w:t>
            </w:r>
          </w:p>
        </w:tc>
        <w:tc>
          <w:tcPr>
            <w:tcW w:w="1031" w:type="dxa"/>
          </w:tcPr>
          <w:p w14:paraId="76FD49EF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29121C5F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6C0CE681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300AEDE5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7CBADD21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020635A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585BE6F6" w14:textId="47AAB4F7" w:rsidTr="00AE5B46">
        <w:trPr>
          <w:trHeight w:val="288"/>
        </w:trPr>
        <w:tc>
          <w:tcPr>
            <w:tcW w:w="3574" w:type="dxa"/>
            <w:hideMark/>
          </w:tcPr>
          <w:p w14:paraId="75EB20F2" w14:textId="0F532FD8" w:rsidR="004511C4" w:rsidRP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Employee’s </w:t>
            </w:r>
            <w:r w:rsidRPr="004511C4">
              <w:rPr>
                <w:rFonts w:ascii="Calibri" w:eastAsia="Times New Roman" w:hAnsi="Calibri" w:cs="Calibri"/>
                <w:b/>
                <w:bCs/>
                <w:color w:val="000000"/>
              </w:rPr>
              <w:t>Individual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Experience</w:t>
            </w:r>
          </w:p>
        </w:tc>
        <w:tc>
          <w:tcPr>
            <w:tcW w:w="1031" w:type="dxa"/>
          </w:tcPr>
          <w:p w14:paraId="5ACB0630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1" w:type="dxa"/>
          </w:tcPr>
          <w:p w14:paraId="67B1F7BA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</w:tcPr>
          <w:p w14:paraId="54D47344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</w:tcPr>
          <w:p w14:paraId="7C1085E6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8" w:type="dxa"/>
          </w:tcPr>
          <w:p w14:paraId="251DBDAA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52" w:type="dxa"/>
          </w:tcPr>
          <w:p w14:paraId="7AED5340" w14:textId="77777777" w:rsidR="004511C4" w:rsidRDefault="004511C4" w:rsidP="004511C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511C4" w:rsidRPr="004511C4" w14:paraId="343D6625" w14:textId="05BF4320" w:rsidTr="00AE5B46">
        <w:trPr>
          <w:trHeight w:val="288"/>
        </w:trPr>
        <w:tc>
          <w:tcPr>
            <w:tcW w:w="3574" w:type="dxa"/>
            <w:hideMark/>
          </w:tcPr>
          <w:p w14:paraId="58B85FBB" w14:textId="0C51F905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 xml:space="preserve">If I raise an EEO concern, I am confident </w:t>
            </w:r>
            <w:r w:rsidR="00AB6F9C">
              <w:rPr>
                <w:rFonts w:ascii="Calibri" w:eastAsia="Times New Roman" w:hAnsi="Calibri" w:cs="Calibri"/>
                <w:color w:val="000000"/>
              </w:rPr>
              <w:t>&lt;department&gt;</w:t>
            </w:r>
            <w:r w:rsidRPr="004511C4">
              <w:rPr>
                <w:rFonts w:ascii="Calibri" w:eastAsia="Times New Roman" w:hAnsi="Calibri" w:cs="Calibri"/>
                <w:color w:val="000000"/>
              </w:rPr>
              <w:t xml:space="preserve"> will </w:t>
            </w:r>
            <w:proofErr w:type="gramStart"/>
            <w:r w:rsidRPr="004511C4">
              <w:rPr>
                <w:rFonts w:ascii="Calibri" w:eastAsia="Times New Roman" w:hAnsi="Calibri" w:cs="Calibri"/>
                <w:color w:val="000000"/>
              </w:rPr>
              <w:t>take action</w:t>
            </w:r>
            <w:proofErr w:type="gramEnd"/>
            <w:r w:rsidRPr="004511C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31" w:type="dxa"/>
          </w:tcPr>
          <w:p w14:paraId="0AA4BE9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7FCC6873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15A5F14A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13C17F38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1ECC350A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157ED3B5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1E0DE56B" w14:textId="1ECFB39F" w:rsidTr="00AE5B46">
        <w:trPr>
          <w:trHeight w:val="288"/>
        </w:trPr>
        <w:tc>
          <w:tcPr>
            <w:tcW w:w="3574" w:type="dxa"/>
            <w:hideMark/>
          </w:tcPr>
          <w:p w14:paraId="328471C8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>I am included in decisions that affect my work.</w:t>
            </w:r>
          </w:p>
        </w:tc>
        <w:tc>
          <w:tcPr>
            <w:tcW w:w="1031" w:type="dxa"/>
          </w:tcPr>
          <w:p w14:paraId="42CD240E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50CB7068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0B4C2656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1D7D241A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1E64EB94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212AA41E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6F3577F3" w14:textId="16742614" w:rsidTr="00AE5B46">
        <w:trPr>
          <w:trHeight w:val="288"/>
        </w:trPr>
        <w:tc>
          <w:tcPr>
            <w:tcW w:w="3574" w:type="dxa"/>
            <w:hideMark/>
          </w:tcPr>
          <w:p w14:paraId="1626F298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>I can bring my whole self to work.</w:t>
            </w:r>
          </w:p>
        </w:tc>
        <w:tc>
          <w:tcPr>
            <w:tcW w:w="1031" w:type="dxa"/>
          </w:tcPr>
          <w:p w14:paraId="781B463F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57E2A1E4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3C546980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2A0A1143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28CC9F1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00E5811F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1C4" w:rsidRPr="004511C4" w14:paraId="6196549B" w14:textId="3C54CBDD" w:rsidTr="00AE5B46">
        <w:trPr>
          <w:trHeight w:val="300"/>
        </w:trPr>
        <w:tc>
          <w:tcPr>
            <w:tcW w:w="3574" w:type="dxa"/>
            <w:hideMark/>
          </w:tcPr>
          <w:p w14:paraId="71479119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  <w:r w:rsidRPr="004511C4">
              <w:rPr>
                <w:rFonts w:ascii="Calibri" w:eastAsia="Times New Roman" w:hAnsi="Calibri" w:cs="Calibri"/>
                <w:color w:val="000000"/>
              </w:rPr>
              <w:t>I feel like I belong here.</w:t>
            </w:r>
          </w:p>
        </w:tc>
        <w:tc>
          <w:tcPr>
            <w:tcW w:w="1031" w:type="dxa"/>
          </w:tcPr>
          <w:p w14:paraId="3E6812B4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1" w:type="dxa"/>
          </w:tcPr>
          <w:p w14:paraId="27E22673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</w:tcPr>
          <w:p w14:paraId="24D52673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</w:tcPr>
          <w:p w14:paraId="4442B6FE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</w:tcPr>
          <w:p w14:paraId="123E196D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</w:tcPr>
          <w:p w14:paraId="1C1DBCBF" w14:textId="77777777" w:rsidR="004511C4" w:rsidRPr="004511C4" w:rsidRDefault="004511C4" w:rsidP="004511C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9CCE742" w14:textId="77777777" w:rsidR="004511C4" w:rsidRPr="004574EA" w:rsidRDefault="004511C4" w:rsidP="004574EA">
      <w:pPr>
        <w:rPr>
          <w:sz w:val="24"/>
          <w:szCs w:val="24"/>
        </w:rPr>
      </w:pPr>
    </w:p>
    <w:sectPr w:rsidR="004511C4" w:rsidRPr="004574EA" w:rsidSect="00AB6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E2"/>
    <w:rsid w:val="000F40E2"/>
    <w:rsid w:val="0012379A"/>
    <w:rsid w:val="003D7DB5"/>
    <w:rsid w:val="004511C4"/>
    <w:rsid w:val="004574EA"/>
    <w:rsid w:val="00611EF6"/>
    <w:rsid w:val="00654242"/>
    <w:rsid w:val="007A04A6"/>
    <w:rsid w:val="008567AB"/>
    <w:rsid w:val="008B4F74"/>
    <w:rsid w:val="00AB6F9C"/>
    <w:rsid w:val="00AE5B46"/>
    <w:rsid w:val="00D06FC8"/>
    <w:rsid w:val="00EC3E87"/>
    <w:rsid w:val="00EE5168"/>
    <w:rsid w:val="00F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CF41"/>
  <w15:chartTrackingRefBased/>
  <w15:docId w15:val="{3951F586-0B7C-4BE7-A413-E51A7040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1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6F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E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66</CHR_x0020_Unit>
    <_x0035_08_x0020_Accessible xmlns="d09d1775-0ef4-463c-b37e-63d33e6c9716">TRUE</_x0035_08_x0020_Accessible>
    <KpiDescription xmlns="http://schemas.microsoft.com/sharepoint/v3" xsi:nil="true"/>
    <PublishingExpirationDate xmlns="http://schemas.microsoft.com/sharepoint/v3" xsi:nil="true"/>
    <PublishingStartDate xmlns="http://schemas.microsoft.com/sharepoint/v3" xsi:nil="true"/>
    <RemediatedBy xmlns="d09d1775-0ef4-463c-b37e-63d33e6c9716">Sylvia Johnson</Remedi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45BC936D4D548A9E495258D6D971A" ma:contentTypeVersion="9" ma:contentTypeDescription="Create a new document." ma:contentTypeScope="" ma:versionID="4d0240f823d109fe3b95da54d307b041">
  <xsd:schema xmlns:xsd="http://www.w3.org/2001/XMLSchema" xmlns:xs="http://www.w3.org/2001/XMLSchema" xmlns:p="http://schemas.microsoft.com/office/2006/metadata/properties" xmlns:ns1="http://schemas.microsoft.com/sharepoint/v3" xmlns:ns4="d09d1775-0ef4-463c-b37e-63d33e6c9716" targetNamespace="http://schemas.microsoft.com/office/2006/metadata/properties" ma:root="true" ma:fieldsID="d9d4230a20a07442b5171767d4ac5db0" ns1:_="" ns4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KpiDescription" minOccurs="0"/>
                <xsd:element ref="ns4:CHR_x0020_Unit"/>
                <xsd:element ref="ns4:Program_x003a_Program_x0020_role" minOccurs="0"/>
                <xsd:element ref="ns4:SharedWithUsers" minOccurs="0"/>
                <xsd:element ref="ns4:_x0035_08_x0020_Accessible" minOccurs="0"/>
                <xsd:element ref="ns4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KpiDescription" ma:index="11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3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4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5_08_x0020_Accessible" ma:index="16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RemediatedBy" ma:index="17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606A3-DFFD-434D-9451-8358003EE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DD4E9-20C1-473A-95CF-4C67CAA5521C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ffe2bdb-c097-406e-947d-2e94460ff723"/>
    <ds:schemaRef ds:uri="0d3a2677-5557-43db-a6c8-7520869a88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4FF7EF-BE51-4BBD-B9A2-D6481758F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 Pulse Survey Template</dc:title>
  <dc:subject/>
  <dc:creator>Johnson, Sylvia@CalHR</dc:creator>
  <cp:keywords>DEI, diversity, equity, inclusion, survey, culture</cp:keywords>
  <dc:description/>
  <cp:lastModifiedBy>Johnson, Sylvia@CalHR</cp:lastModifiedBy>
  <cp:revision>6</cp:revision>
  <dcterms:created xsi:type="dcterms:W3CDTF">2022-02-07T23:21:00Z</dcterms:created>
  <dcterms:modified xsi:type="dcterms:W3CDTF">2022-03-03T20:33:00Z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0x01010035E45BC936D4D548A9E495258D6D971A</vt:lpwstr>
  </property>
</Properties>
</file>